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2363"/>
        <w:gridCol w:w="1230"/>
        <w:gridCol w:w="1201"/>
        <w:gridCol w:w="1175"/>
        <w:gridCol w:w="1191"/>
        <w:gridCol w:w="1166"/>
        <w:gridCol w:w="1177"/>
      </w:tblGrid>
      <w:tr w:rsidR="001B68DF" w:rsidTr="001B68DF">
        <w:tc>
          <w:tcPr>
            <w:tcW w:w="2195" w:type="dxa"/>
          </w:tcPr>
          <w:p w:rsidR="001B68DF" w:rsidRPr="00905D1A" w:rsidRDefault="001B68DF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Классификационный признак</w:t>
            </w:r>
          </w:p>
        </w:tc>
        <w:tc>
          <w:tcPr>
            <w:tcW w:w="1253" w:type="dxa"/>
          </w:tcPr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Я</w:t>
            </w:r>
            <w:r w:rsidR="001B68DF" w:rsidRPr="00905D1A">
              <w:rPr>
                <w:rFonts w:ascii="Times New Roman" w:hAnsi="Times New Roman" w:cs="Times New Roman"/>
                <w:b/>
              </w:rPr>
              <w:t>нварь</w:t>
            </w:r>
            <w:r w:rsidRPr="00905D1A">
              <w:rPr>
                <w:rFonts w:ascii="Times New Roman" w:hAnsi="Times New Roman" w:cs="Times New Roman"/>
                <w:b/>
              </w:rPr>
              <w:t xml:space="preserve"> 2016 г.</w:t>
            </w:r>
          </w:p>
        </w:tc>
        <w:tc>
          <w:tcPr>
            <w:tcW w:w="1211" w:type="dxa"/>
          </w:tcPr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Ф</w:t>
            </w:r>
            <w:r w:rsidR="001B68DF" w:rsidRPr="00905D1A">
              <w:rPr>
                <w:rFonts w:ascii="Times New Roman" w:hAnsi="Times New Roman" w:cs="Times New Roman"/>
                <w:b/>
              </w:rPr>
              <w:t>евраль</w:t>
            </w:r>
            <w:r w:rsidRPr="00905D1A">
              <w:rPr>
                <w:rFonts w:ascii="Times New Roman" w:hAnsi="Times New Roman" w:cs="Times New Roman"/>
                <w:b/>
              </w:rPr>
              <w:t xml:space="preserve"> 2016 г.</w:t>
            </w:r>
          </w:p>
        </w:tc>
        <w:tc>
          <w:tcPr>
            <w:tcW w:w="1211" w:type="dxa"/>
          </w:tcPr>
          <w:p w:rsidR="00905D1A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М</w:t>
            </w:r>
            <w:r w:rsidR="001B68DF" w:rsidRPr="00905D1A">
              <w:rPr>
                <w:rFonts w:ascii="Times New Roman" w:hAnsi="Times New Roman" w:cs="Times New Roman"/>
                <w:b/>
              </w:rPr>
              <w:t>арт</w:t>
            </w:r>
            <w:r w:rsidRPr="00905D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211" w:type="dxa"/>
          </w:tcPr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А</w:t>
            </w:r>
            <w:r w:rsidR="001B68DF" w:rsidRPr="00905D1A">
              <w:rPr>
                <w:rFonts w:ascii="Times New Roman" w:hAnsi="Times New Roman" w:cs="Times New Roman"/>
                <w:b/>
              </w:rPr>
              <w:t>прель</w:t>
            </w:r>
            <w:r w:rsidRPr="00905D1A">
              <w:rPr>
                <w:rFonts w:ascii="Times New Roman" w:hAnsi="Times New Roman" w:cs="Times New Roman"/>
                <w:b/>
              </w:rPr>
              <w:t xml:space="preserve"> 2016 г.</w:t>
            </w:r>
          </w:p>
        </w:tc>
        <w:tc>
          <w:tcPr>
            <w:tcW w:w="1211" w:type="dxa"/>
          </w:tcPr>
          <w:p w:rsidR="00905D1A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М</w:t>
            </w:r>
            <w:r w:rsidR="001B68DF" w:rsidRPr="00905D1A">
              <w:rPr>
                <w:rFonts w:ascii="Times New Roman" w:hAnsi="Times New Roman" w:cs="Times New Roman"/>
                <w:b/>
              </w:rPr>
              <w:t>ай</w:t>
            </w:r>
            <w:r w:rsidRPr="00905D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211" w:type="dxa"/>
          </w:tcPr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И</w:t>
            </w:r>
            <w:r w:rsidR="001B68DF" w:rsidRPr="00905D1A">
              <w:rPr>
                <w:rFonts w:ascii="Times New Roman" w:hAnsi="Times New Roman" w:cs="Times New Roman"/>
                <w:b/>
              </w:rPr>
              <w:t>юнь</w:t>
            </w:r>
            <w:r w:rsidRPr="00905D1A">
              <w:rPr>
                <w:rFonts w:ascii="Times New Roman" w:hAnsi="Times New Roman" w:cs="Times New Roman"/>
                <w:b/>
              </w:rPr>
              <w:t xml:space="preserve"> 2016 г.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 xml:space="preserve">1. Вопросы по новой системе </w:t>
            </w:r>
            <w:proofErr w:type="spellStart"/>
            <w:r w:rsidRPr="00C92D4E">
              <w:rPr>
                <w:rFonts w:ascii="Times New Roman" w:hAnsi="Times New Roman" w:cs="Times New Roman"/>
              </w:rPr>
              <w:t>кап.ремонта</w:t>
            </w:r>
            <w:proofErr w:type="spellEnd"/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2. Юридические вопросы</w:t>
            </w:r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 xml:space="preserve">3. Изменение и корректировка платежных </w:t>
            </w:r>
            <w:proofErr w:type="gramStart"/>
            <w:r w:rsidRPr="00C92D4E">
              <w:rPr>
                <w:rFonts w:ascii="Times New Roman" w:hAnsi="Times New Roman" w:cs="Times New Roman"/>
              </w:rPr>
              <w:t>док-</w:t>
            </w:r>
            <w:proofErr w:type="spellStart"/>
            <w:r w:rsidRPr="00C92D4E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4. Вопросы по льготам</w:t>
            </w:r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5. Жалоба</w:t>
            </w:r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0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6. Отсутствие платежных документов</w:t>
            </w:r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7. Вопросы задолженности по оплате</w:t>
            </w:r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B68DF" w:rsidTr="001B68DF">
        <w:tc>
          <w:tcPr>
            <w:tcW w:w="2195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8. Зачет</w:t>
            </w:r>
          </w:p>
        </w:tc>
        <w:tc>
          <w:tcPr>
            <w:tcW w:w="1253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 w:rsidRPr="00C92D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</w:tcPr>
          <w:p w:rsidR="001B68DF" w:rsidRPr="00C92D4E" w:rsidRDefault="001B68DF" w:rsidP="001B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68DF" w:rsidTr="001B68DF">
        <w:tc>
          <w:tcPr>
            <w:tcW w:w="2195" w:type="dxa"/>
          </w:tcPr>
          <w:p w:rsidR="001B68DF" w:rsidRPr="00905D1A" w:rsidRDefault="001B68DF" w:rsidP="001B68DF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905D1A">
              <w:rPr>
                <w:rFonts w:ascii="Times New Roman" w:hAnsi="Times New Roman" w:cs="Times New Roman"/>
                <w:b/>
              </w:rPr>
              <w:t>Итого</w:t>
            </w:r>
            <w:r w:rsidR="00905D1A" w:rsidRPr="00905D1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53" w:type="dxa"/>
          </w:tcPr>
          <w:p w:rsidR="001B68DF" w:rsidRPr="00905D1A" w:rsidRDefault="001B68DF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1211" w:type="dxa"/>
          </w:tcPr>
          <w:p w:rsidR="001B68DF" w:rsidRPr="00905D1A" w:rsidRDefault="001B68DF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1211" w:type="dxa"/>
          </w:tcPr>
          <w:p w:rsidR="001B68DF" w:rsidRPr="00905D1A" w:rsidRDefault="001B68DF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211" w:type="dxa"/>
          </w:tcPr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 xml:space="preserve">341 </w:t>
            </w:r>
          </w:p>
        </w:tc>
        <w:tc>
          <w:tcPr>
            <w:tcW w:w="1211" w:type="dxa"/>
          </w:tcPr>
          <w:p w:rsidR="001B68DF" w:rsidRPr="00905D1A" w:rsidRDefault="00905D1A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 xml:space="preserve">188 </w:t>
            </w:r>
          </w:p>
        </w:tc>
        <w:tc>
          <w:tcPr>
            <w:tcW w:w="1211" w:type="dxa"/>
          </w:tcPr>
          <w:p w:rsidR="001B68DF" w:rsidRPr="00905D1A" w:rsidRDefault="001B68DF" w:rsidP="001B68DF">
            <w:pPr>
              <w:rPr>
                <w:rFonts w:ascii="Times New Roman" w:hAnsi="Times New Roman" w:cs="Times New Roman"/>
                <w:b/>
              </w:rPr>
            </w:pPr>
            <w:r w:rsidRPr="00905D1A">
              <w:rPr>
                <w:rFonts w:ascii="Times New Roman" w:hAnsi="Times New Roman" w:cs="Times New Roman"/>
                <w:b/>
              </w:rPr>
              <w:t>201</w:t>
            </w:r>
          </w:p>
        </w:tc>
      </w:tr>
      <w:bookmarkEnd w:id="0"/>
    </w:tbl>
    <w:p w:rsidR="006C34CE" w:rsidRDefault="006C34CE"/>
    <w:sectPr w:rsidR="006C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51E"/>
    <w:multiLevelType w:val="hybridMultilevel"/>
    <w:tmpl w:val="DC0C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62"/>
    <w:rsid w:val="00094FE3"/>
    <w:rsid w:val="00113496"/>
    <w:rsid w:val="00122DF4"/>
    <w:rsid w:val="001B68DF"/>
    <w:rsid w:val="001F6420"/>
    <w:rsid w:val="00320DDB"/>
    <w:rsid w:val="003E6217"/>
    <w:rsid w:val="005100F2"/>
    <w:rsid w:val="00550115"/>
    <w:rsid w:val="0061282B"/>
    <w:rsid w:val="00677E62"/>
    <w:rsid w:val="006C34CE"/>
    <w:rsid w:val="00770EDB"/>
    <w:rsid w:val="007843EA"/>
    <w:rsid w:val="007F21EB"/>
    <w:rsid w:val="008109F0"/>
    <w:rsid w:val="0081219D"/>
    <w:rsid w:val="008636E2"/>
    <w:rsid w:val="00871BDD"/>
    <w:rsid w:val="00877C6F"/>
    <w:rsid w:val="00905D1A"/>
    <w:rsid w:val="00907C57"/>
    <w:rsid w:val="00907E27"/>
    <w:rsid w:val="00927C0B"/>
    <w:rsid w:val="00944E17"/>
    <w:rsid w:val="009B1F4C"/>
    <w:rsid w:val="00A37A82"/>
    <w:rsid w:val="00AA6A7A"/>
    <w:rsid w:val="00B03022"/>
    <w:rsid w:val="00B16661"/>
    <w:rsid w:val="00B6104F"/>
    <w:rsid w:val="00B62ADC"/>
    <w:rsid w:val="00C251CA"/>
    <w:rsid w:val="00C8352B"/>
    <w:rsid w:val="00C92D4E"/>
    <w:rsid w:val="00D66635"/>
    <w:rsid w:val="00DA18A3"/>
    <w:rsid w:val="00E73ACD"/>
    <w:rsid w:val="00E94DE5"/>
    <w:rsid w:val="00F51603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CDE5-0F24-4416-A7F0-16165FD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Самыловская Елена</dc:creator>
  <cp:keywords/>
  <dc:description/>
  <cp:lastModifiedBy>Потехина Анна</cp:lastModifiedBy>
  <cp:revision>2</cp:revision>
  <cp:lastPrinted>2016-04-15T07:45:00Z</cp:lastPrinted>
  <dcterms:created xsi:type="dcterms:W3CDTF">2016-08-26T09:27:00Z</dcterms:created>
  <dcterms:modified xsi:type="dcterms:W3CDTF">2016-08-26T09:27:00Z</dcterms:modified>
</cp:coreProperties>
</file>